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480" w:lineRule="exact"/>
        <w:jc w:val="center"/>
        <w:rPr>
          <w:rFonts w:hint="eastAsia" w:ascii="黑体" w:hAnsi="黑体" w:eastAsia="黑体" w:cs="宋体"/>
          <w:b/>
          <w:color w:val="000000"/>
          <w:kern w:val="0"/>
          <w:sz w:val="28"/>
        </w:rPr>
      </w:pP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 xml:space="preserve">  华中农业大学成人高等教育</w:t>
      </w:r>
      <w:r>
        <w:rPr>
          <w:rFonts w:hint="eastAsia" w:ascii="黑体" w:hAnsi="黑体" w:eastAsia="黑体" w:cs="宋体"/>
          <w:b/>
          <w:color w:val="000000"/>
          <w:kern w:val="0"/>
          <w:sz w:val="28"/>
          <w:lang w:val="en-US" w:eastAsia="zh-CN"/>
        </w:rPr>
        <w:t>2022级</w:t>
      </w:r>
      <w:r>
        <w:rPr>
          <w:rFonts w:hint="eastAsia" w:ascii="黑体" w:hAnsi="黑体" w:eastAsia="黑体" w:cs="宋体"/>
          <w:b/>
          <w:color w:val="000000"/>
          <w:kern w:val="0"/>
          <w:sz w:val="28"/>
        </w:rPr>
        <w:t>新生入学登记表</w:t>
      </w:r>
    </w:p>
    <w:p>
      <w:pPr>
        <w:widowControl/>
        <w:spacing w:line="480" w:lineRule="exact"/>
        <w:ind w:firstLine="1470" w:firstLineChars="700"/>
        <w:rPr>
          <w:rFonts w:hint="eastAsia" w:ascii="宋体" w:hAnsi="宋体" w:cs="宋体"/>
          <w:color w:val="000000"/>
          <w:kern w:val="0"/>
          <w:szCs w:val="21"/>
        </w:rPr>
      </w:pPr>
      <w:r>
        <w:rPr>
          <w:rFonts w:hint="eastAsia" w:ascii="宋体" w:hAnsi="宋体" w:cs="宋体"/>
          <w:color w:val="000000"/>
          <w:kern w:val="0"/>
          <w:szCs w:val="21"/>
        </w:rPr>
        <w:t xml:space="preserve">函授站：                             办学学院：   </w:t>
      </w:r>
    </w:p>
    <w:p>
      <w:pPr>
        <w:widowControl/>
        <w:spacing w:line="480" w:lineRule="exact"/>
        <w:ind w:firstLine="1260" w:firstLineChars="600"/>
        <w:rPr>
          <w:rFonts w:hint="eastAsia" w:ascii="宋体" w:hAnsi="宋体" w:cs="宋体"/>
          <w:color w:val="000000"/>
          <w:kern w:val="0"/>
          <w:szCs w:val="21"/>
          <w:u w:val="single"/>
        </w:rPr>
      </w:pPr>
      <w:r>
        <w:rPr>
          <w:rFonts w:hint="eastAsia" w:ascii="宋体" w:hAnsi="宋体" w:cs="宋体"/>
          <w:color w:val="000000"/>
          <w:kern w:val="0"/>
          <w:szCs w:val="21"/>
        </w:rPr>
        <w:t xml:space="preserve">专业名称：                             （编号 </w:t>
      </w:r>
      <w:r>
        <w:rPr>
          <w:rFonts w:hint="eastAsia" w:ascii="宋体" w:hAnsi="宋体" w:cs="宋体"/>
          <w:color w:val="000000"/>
          <w:kern w:val="0"/>
          <w:szCs w:val="21"/>
          <w:u w:val="single"/>
        </w:rPr>
        <w:t xml:space="preserve">         </w:t>
      </w:r>
      <w:r>
        <w:rPr>
          <w:rFonts w:hint="eastAsia" w:ascii="宋体" w:hAnsi="宋体" w:cs="宋体"/>
          <w:color w:val="000000"/>
          <w:kern w:val="0"/>
          <w:szCs w:val="21"/>
        </w:rPr>
        <w:t>）</w:t>
      </w:r>
    </w:p>
    <w:tbl>
      <w:tblPr>
        <w:tblStyle w:val="3"/>
        <w:tblW w:w="4996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8"/>
        <w:gridCol w:w="931"/>
        <w:gridCol w:w="288"/>
        <w:gridCol w:w="376"/>
        <w:gridCol w:w="933"/>
        <w:gridCol w:w="89"/>
        <w:gridCol w:w="712"/>
        <w:gridCol w:w="89"/>
        <w:gridCol w:w="554"/>
        <w:gridCol w:w="230"/>
        <w:gridCol w:w="317"/>
        <w:gridCol w:w="385"/>
        <w:gridCol w:w="455"/>
        <w:gridCol w:w="612"/>
        <w:gridCol w:w="777"/>
        <w:gridCol w:w="1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938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522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性别</w:t>
            </w:r>
          </w:p>
        </w:tc>
        <w:tc>
          <w:tcPr>
            <w:tcW w:w="4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412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民族</w:t>
            </w:r>
          </w:p>
        </w:tc>
        <w:tc>
          <w:tcPr>
            <w:tcW w:w="625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12" w:type="pct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近期2寸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本人蓝底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彩色照片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身份证号</w:t>
            </w:r>
          </w:p>
        </w:tc>
        <w:tc>
          <w:tcPr>
            <w:tcW w:w="1408" w:type="pct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98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政治面貌</w:t>
            </w:r>
          </w:p>
        </w:tc>
        <w:tc>
          <w:tcPr>
            <w:tcW w:w="85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1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学习层次</w:t>
            </w:r>
          </w:p>
        </w:tc>
        <w:tc>
          <w:tcPr>
            <w:tcW w:w="2958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1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学习方式</w:t>
            </w:r>
          </w:p>
        </w:tc>
        <w:tc>
          <w:tcPr>
            <w:tcW w:w="2958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sym w:font="Wingdings 2" w:char="0052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函授       </w: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sym w:font="Wingdings 2" w:char="00A3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业余</w:t>
            </w:r>
          </w:p>
        </w:tc>
        <w:tc>
          <w:tcPr>
            <w:tcW w:w="111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准考证号</w:t>
            </w:r>
          </w:p>
        </w:tc>
        <w:tc>
          <w:tcPr>
            <w:tcW w:w="2958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112" w:type="pct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现工作单位</w:t>
            </w:r>
          </w:p>
        </w:tc>
        <w:tc>
          <w:tcPr>
            <w:tcW w:w="4071" w:type="pct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通讯地址</w:t>
            </w:r>
          </w:p>
        </w:tc>
        <w:tc>
          <w:tcPr>
            <w:tcW w:w="4071" w:type="pct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92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2106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5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1112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38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43815</wp:posOffset>
                      </wp:positionV>
                      <wp:extent cx="216535" cy="1043940"/>
                      <wp:effectExtent l="0" t="0" r="0" b="0"/>
                      <wp:wrapNone/>
                      <wp:docPr id="2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16535" cy="10439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adjustRightInd w:val="0"/>
                                    <w:snapToGrid w:val="0"/>
                                    <w:ind w:firstLine="180" w:firstLineChars="100"/>
                                  </w:pPr>
                                  <w:r>
                                    <w:rPr>
                                      <w:rFonts w:hint="eastAsia" w:ascii="’Times New Roman’" w:hAnsi="’Times New Roman’" w:cs="’Times New Roman’"/>
                                      <w:color w:val="000000"/>
                                      <w:sz w:val="18"/>
                                      <w:szCs w:val="18"/>
                                    </w:rPr>
                                    <w:t>（最高学历）</w:t>
                                  </w:r>
                                </w:p>
                              </w:txbxContent>
                            </wps:txbx>
                            <wps:bodyPr vert="eaVert" lIns="0" tIns="0" rIns="0" bIns="0" upright="1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9.85pt;margin-top:3.45pt;height:82.2pt;width:17.05pt;z-index:251658240;mso-width-relative:page;mso-height-relative:page;" filled="f" stroked="f" coordsize="21600,21600" o:gfxdata="UEsDBAoAAAAAAIdO4kAAAAAAAAAAAAAAAAAEAAAAZHJzL1BLAwQUAAAACACHTuJArJDFU9QAAAAH&#10;AQAADwAAAGRycy9kb3ducmV2LnhtbE2PzU7DMBCE70i8g7VI3KgTorY0jVOhVsC5oZfcXHubRNjr&#10;KHZ/eHuWExxnZzT7TbW5eScuOMUhkIJ8loFAMsEO1Ck4fL49vYCISZPVLhAq+MYIm/r+rtKlDVfa&#10;46VJneASiqVW0Kc0llJG06PXcRZGJPZOYfI6sZw6aSd95XLv5HOWLaTXA/GHXo+47dF8NWevoN22&#10;TgZzmJuPfSH1a7N7d+1OqceHPFuDSHhLf2H4xWd0qJnpGM5ko3CsV0tOKlisQLA9L3jIkc/LvABZ&#10;V/I/f/0DUEsDBBQAAAAIAIdO4kAvVE4dqQEAADIDAAAOAAAAZHJzL2Uyb0RvYy54bWytUktuGzEM&#10;3QfoHQTta40nH6QDjwMUQYoCRRsgbfeyRvII0A+U4hlfoL1BV9lkn3P5HKVkj9Oku6IbiSIp8r1H&#10;Lq5Ga8hGQtTetXQ+qyiRTvhOu3VLv329eXtJSUzcddx4J1u6lZFeLd+cLIbQyNr33nQSCBZxsRlC&#10;S/uUQsNYFL20PM58kA6DyoPlCZ+wZh3wAatbw+qqumCDhy6AFzJG9F7vg3RZ6islRfqiVJSJmJYi&#10;tlROKOcqn2y54M0aeOi1OMDg/4DCcu2w6bHUNU+c3IP+q5TVAnz0Ks2Et8wrpYUsHJDNvHrF5q7n&#10;QRYuKE4MR5ni/ysrPm9ugeiupTUljlsc0e7Xz93D0+7xB6mzPEOIDWbdBcxL43s/4pgnf0RnZj0q&#10;sPlGPgTjKPT2KK4cExHorOcX56fnlAgMzauz03dnRX32/DtATB+ktyQbLQUcXtGUbz7FhEgwdUrJ&#10;zZy/0caUARr3woGJ2cMy9D3EbKVxNR74rHy3RTq4t9hH8u94U2I+OhQ2L8lkwGSsJuM+gF73+KlI&#10;UBrgYAq0wxLlyf/5LjCeV335G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KyQxVPUAAAABwEAAA8A&#10;AAAAAAAAAQAgAAAAIgAAAGRycy9kb3ducmV2LnhtbFBLAQIUABQAAAAIAIdO4kAvVE4dqQEAADID&#10;AAAOAAAAAAAAAAEAIAAAACMBAABkcnMvZTJvRG9jLnhtbFBLBQYAAAAABgAGAFkBAAA+BQAAAAA=&#10;">
                      <v:path/>
                      <v:fill on="f" focussize="0,0"/>
                      <v:stroke on="f"/>
                      <v:imagedata o:title=""/>
                      <o:lock v:ext="edit" aspectratio="f"/>
                      <v:textbox inset="0mm,0mm,0mm,0mm" style="layout-flow:vertical-ideographic;">
                        <w:txbxContent>
                          <w:p>
                            <w:pPr>
                              <w:adjustRightInd w:val="0"/>
                              <w:snapToGrid w:val="0"/>
                              <w:ind w:firstLine="180" w:firstLineChars="100"/>
                            </w:pPr>
                            <w:r>
                              <w:rPr>
                                <w:rFonts w:hint="eastAsia" w:ascii="’Times New Roman’" w:hAnsi="’Times New Roman’" w:cs="’Times New Roman’"/>
                                <w:color w:val="000000"/>
                                <w:sz w:val="18"/>
                                <w:szCs w:val="18"/>
                              </w:rPr>
                              <w:t>（最高学历）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学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习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经</w:t>
            </w:r>
          </w:p>
          <w:p>
            <w:pPr>
              <w:widowControl/>
              <w:adjustRightInd w:val="0"/>
              <w:snapToGrid w:val="0"/>
              <w:jc w:val="left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历</w:t>
            </w: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起止年月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38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层次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38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在何地、何校（或单位）学习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38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证明人及电话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  <w:jc w:val="center"/>
        </w:trPr>
        <w:tc>
          <w:tcPr>
            <w:tcW w:w="38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本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社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会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经</w:t>
            </w:r>
          </w:p>
          <w:p>
            <w:pPr>
              <w:widowControl/>
              <w:adjustRightInd w:val="0"/>
              <w:snapToGrid w:val="0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历</w:t>
            </w: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起止年月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begin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instrText xml:space="preserve"> MERGEFIELD "本人社会经历：起止年月" </w:instrTex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separate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在何地、何单位、任何职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begin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instrText xml:space="preserve"> MERGEFIELD "本人社会经历：在何地、何单位、任何职" </w:instrText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separate"/>
            </w: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证明人及电话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38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家</w:t>
            </w:r>
          </w:p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庭</w:t>
            </w:r>
          </w:p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</w:t>
            </w:r>
          </w:p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系</w:t>
            </w:r>
          </w:p>
          <w:p>
            <w:pPr>
              <w:spacing w:line="240" w:lineRule="exact"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人</w:t>
            </w: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姓名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关系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3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工作单位（或学习单位）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937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3680" w:type="pct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381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成人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高考成绩</w:t>
            </w:r>
          </w:p>
        </w:tc>
        <w:tc>
          <w:tcPr>
            <w:tcW w:w="7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科目类型</w:t>
            </w:r>
          </w:p>
        </w:tc>
        <w:tc>
          <w:tcPr>
            <w:tcW w:w="2430" w:type="pct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abs>
                <w:tab w:val="left" w:pos="420"/>
              </w:tabs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统 考 科 目</w:t>
            </w:r>
          </w:p>
        </w:tc>
        <w:tc>
          <w:tcPr>
            <w:tcW w:w="8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tabs>
                <w:tab w:val="left" w:pos="420"/>
              </w:tabs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加试科目</w:t>
            </w:r>
          </w:p>
        </w:tc>
        <w:tc>
          <w:tcPr>
            <w:tcW w:w="65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总分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科目名称</w:t>
            </w:r>
          </w:p>
        </w:tc>
        <w:tc>
          <w:tcPr>
            <w:tcW w:w="82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9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13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57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  <w:jc w:val="center"/>
        </w:trPr>
        <w:tc>
          <w:tcPr>
            <w:tcW w:w="381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成    绩</w:t>
            </w:r>
          </w:p>
        </w:tc>
        <w:tc>
          <w:tcPr>
            <w:tcW w:w="821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79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13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814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657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</w:p>
        </w:tc>
      </w:tr>
    </w:tbl>
    <w:p>
      <w:pPr>
        <w:adjustRightInd w:val="0"/>
        <w:snapToGrid w:val="0"/>
        <w:rPr>
          <w:rFonts w:ascii="宋体" w:hAnsi="宋体" w:cs="宋体"/>
          <w:szCs w:val="21"/>
        </w:rPr>
      </w:pP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’Times New Roman’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C4603B"/>
    <w:rsid w:val="1DC4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2022-01-24T10:51:00Z</dcterms:created>
  <dc:creator>asus</dc:creator>
  <cp:lastModifiedBy>asus</cp:lastModifiedBy>
  <dcterms:modified xsi:type="dcterms:W3CDTF">2022-01-24T10:53:06Z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